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D3" w:rsidRDefault="00C233D3" w:rsidP="008712E5">
      <w:pPr>
        <w:pStyle w:val="Heading1"/>
      </w:pPr>
      <w:r>
        <w:t xml:space="preserve">Senior Student’s Name: _____________________________________   </w:t>
      </w:r>
    </w:p>
    <w:p w:rsidR="00A56E76" w:rsidRDefault="00BB7F88" w:rsidP="008712E5">
      <w:pPr>
        <w:pStyle w:val="Heading1"/>
      </w:pPr>
      <w:r>
        <w:t>Senior Work Contract:</w:t>
      </w:r>
    </w:p>
    <w:p w:rsidR="00BB7F88" w:rsidRDefault="00BB7F88">
      <w:r>
        <w:t xml:space="preserve">There are three </w:t>
      </w:r>
      <w:r w:rsidR="00D07EB8">
        <w:t xml:space="preserve">major </w:t>
      </w:r>
      <w:r w:rsidR="00C233D3">
        <w:t>projects</w:t>
      </w:r>
      <w:r>
        <w:t xml:space="preserve"> due between today, March 22, 2010, and AHS Seniors’ last day:  Monday, May 17</w:t>
      </w:r>
      <w:r w:rsidRPr="00BB7F88">
        <w:rPr>
          <w:vertAlign w:val="superscript"/>
        </w:rPr>
        <w:t>th</w:t>
      </w:r>
      <w:r>
        <w:t>.</w:t>
      </w:r>
      <w:r w:rsidR="00D07EB8">
        <w:t xml:space="preserve">  (See back)</w:t>
      </w:r>
    </w:p>
    <w:p w:rsidR="00BB7F88" w:rsidRDefault="00BB7F88"/>
    <w:p w:rsidR="00BB7F88" w:rsidRDefault="00BB7F88" w:rsidP="00BB7F88">
      <w:pPr>
        <w:pStyle w:val="ListParagraph"/>
        <w:numPr>
          <w:ilvl w:val="0"/>
          <w:numId w:val="1"/>
        </w:numPr>
      </w:pPr>
      <w:r>
        <w:t xml:space="preserve"> </w:t>
      </w:r>
      <w:r w:rsidRPr="008712E5">
        <w:rPr>
          <w:b/>
        </w:rPr>
        <w:t>“Sweat” Questions:</w:t>
      </w:r>
      <w:r>
        <w:t xml:space="preserve">  Get a copy of the worksheet from Ms. Nelson.  You have already had one class day with the story packet.  Go online and access an e-copy of the story if you were absent or didn’t finish.  Finish reading the story and answer the nine questions.    150 points                      </w:t>
      </w:r>
      <w:r>
        <w:tab/>
        <w:t>Due:  April 16</w:t>
      </w:r>
      <w:r w:rsidRPr="00BB7F88">
        <w:rPr>
          <w:vertAlign w:val="superscript"/>
        </w:rPr>
        <w:t>th</w:t>
      </w:r>
    </w:p>
    <w:p w:rsidR="00BB7F88" w:rsidRDefault="00BB7F88" w:rsidP="00BB7F88">
      <w:pPr>
        <w:pStyle w:val="ListParagraph"/>
        <w:numPr>
          <w:ilvl w:val="0"/>
          <w:numId w:val="1"/>
        </w:numPr>
      </w:pPr>
      <w:r w:rsidRPr="008712E5">
        <w:rPr>
          <w:b/>
        </w:rPr>
        <w:t>Digital Media Project</w:t>
      </w:r>
      <w:r>
        <w:t>:  Communicating with Technology</w:t>
      </w:r>
    </w:p>
    <w:p w:rsidR="00BB7F88" w:rsidRDefault="00BB7F88" w:rsidP="00BB7F88">
      <w:pPr>
        <w:pStyle w:val="ListParagraph"/>
        <w:numPr>
          <w:ilvl w:val="0"/>
          <w:numId w:val="2"/>
        </w:numPr>
      </w:pPr>
      <w:r>
        <w:t xml:space="preserve"> Create a two to three minute digital media piece.  </w:t>
      </w:r>
      <w:r w:rsidR="00932602">
        <w:t>200 pts</w:t>
      </w:r>
    </w:p>
    <w:p w:rsidR="00BB7F88" w:rsidRDefault="00BB7F88" w:rsidP="00BB7F88">
      <w:pPr>
        <w:pStyle w:val="ListParagraph"/>
        <w:numPr>
          <w:ilvl w:val="0"/>
          <w:numId w:val="2"/>
        </w:numPr>
      </w:pPr>
      <w:r>
        <w:t>Create a tutorial.</w:t>
      </w:r>
      <w:r w:rsidR="00932602">
        <w:t xml:space="preserve">      200 pts</w:t>
      </w:r>
    </w:p>
    <w:p w:rsidR="00932602" w:rsidRDefault="00BB7F88" w:rsidP="00932602">
      <w:pPr>
        <w:pStyle w:val="ListParagraph"/>
        <w:numPr>
          <w:ilvl w:val="0"/>
          <w:numId w:val="2"/>
        </w:numPr>
      </w:pPr>
      <w:r>
        <w:t>Present the piece to class</w:t>
      </w:r>
      <w:r w:rsidR="00932602">
        <w:t xml:space="preserve"> with the tutorial</w:t>
      </w:r>
      <w:r>
        <w:t xml:space="preserve">. </w:t>
      </w:r>
      <w:r w:rsidR="00932602">
        <w:t xml:space="preserve">   200 pts </w:t>
      </w:r>
      <w:r w:rsidR="00932602">
        <w:tab/>
        <w:t>Due: April 14-16</w:t>
      </w:r>
      <w:r w:rsidR="00932602" w:rsidRPr="00932602">
        <w:rPr>
          <w:vertAlign w:val="superscript"/>
        </w:rPr>
        <w:t>th</w:t>
      </w:r>
    </w:p>
    <w:p w:rsidR="00932602" w:rsidRPr="008712E5" w:rsidRDefault="00932602" w:rsidP="00932602">
      <w:pPr>
        <w:pStyle w:val="ListParagraph"/>
        <w:numPr>
          <w:ilvl w:val="0"/>
          <w:numId w:val="1"/>
        </w:numPr>
        <w:rPr>
          <w:b/>
        </w:rPr>
      </w:pPr>
      <w:r w:rsidRPr="008712E5">
        <w:rPr>
          <w:b/>
        </w:rPr>
        <w:t>Final Project:  Story to Screen</w:t>
      </w:r>
    </w:p>
    <w:p w:rsidR="00932602" w:rsidRDefault="00932602" w:rsidP="00932602">
      <w:pPr>
        <w:ind w:left="720"/>
      </w:pPr>
      <w:r>
        <w:t xml:space="preserve">Find a story you like that hasn’t been made into a movie yet, or that’s been done so poorly and so long ago that a remake would appeal to audiences.  </w:t>
      </w:r>
    </w:p>
    <w:p w:rsidR="00932602" w:rsidRDefault="00932602" w:rsidP="00932602">
      <w:pPr>
        <w:ind w:left="720"/>
      </w:pPr>
      <w:r>
        <w:t xml:space="preserve">(Ex:  Clash of the Titans – a remake of the 1981 Clash of the Titans with Lawrence Olivier./ Any “Bond” movie – taken from novels by Ian Fleming/ Sin City – taken from the comic book, Sin City/ Where the Wild Things Are – taken from the children’s picture book by Maurice </w:t>
      </w:r>
      <w:proofErr w:type="spellStart"/>
      <w:r>
        <w:t>Sendak</w:t>
      </w:r>
      <w:proofErr w:type="spellEnd"/>
      <w:r>
        <w:t>)</w:t>
      </w:r>
    </w:p>
    <w:p w:rsidR="00932602" w:rsidRDefault="00932602" w:rsidP="00932602">
      <w:pPr>
        <w:ind w:left="720"/>
      </w:pPr>
      <w:r>
        <w:t>Goal – Improve on the original.  Add or improve upon the original’s concept:</w:t>
      </w:r>
    </w:p>
    <w:p w:rsidR="00932602" w:rsidRDefault="00932602" w:rsidP="00932602">
      <w:pPr>
        <w:pStyle w:val="ListParagraph"/>
        <w:numPr>
          <w:ilvl w:val="0"/>
          <w:numId w:val="3"/>
        </w:numPr>
      </w:pPr>
      <w:r>
        <w:t>Intensify the conflict</w:t>
      </w:r>
    </w:p>
    <w:p w:rsidR="00932602" w:rsidRDefault="00932602" w:rsidP="00932602">
      <w:pPr>
        <w:pStyle w:val="ListParagraph"/>
        <w:numPr>
          <w:ilvl w:val="0"/>
          <w:numId w:val="3"/>
        </w:numPr>
      </w:pPr>
      <w:r>
        <w:t>Add or improve upon a symbol</w:t>
      </w:r>
    </w:p>
    <w:p w:rsidR="00932602" w:rsidRDefault="00932602" w:rsidP="00932602">
      <w:pPr>
        <w:pStyle w:val="ListParagraph"/>
        <w:numPr>
          <w:ilvl w:val="0"/>
          <w:numId w:val="3"/>
        </w:numPr>
      </w:pPr>
      <w:r>
        <w:t>Strengthen the character traits of the protagonist/antagonist</w:t>
      </w:r>
    </w:p>
    <w:p w:rsidR="00932602" w:rsidRDefault="00932602" w:rsidP="00932602">
      <w:pPr>
        <w:pStyle w:val="ListParagraph"/>
        <w:numPr>
          <w:ilvl w:val="0"/>
          <w:numId w:val="3"/>
        </w:numPr>
      </w:pPr>
      <w:r>
        <w:t>Adapt the theme for a modern audience.</w:t>
      </w:r>
    </w:p>
    <w:p w:rsidR="006B64EA" w:rsidRDefault="006B64EA" w:rsidP="006B64EA"/>
    <w:p w:rsidR="006B64EA" w:rsidRDefault="006B64EA" w:rsidP="006B64EA">
      <w:r>
        <w:t>Value:  700 pts.</w:t>
      </w:r>
      <w:r>
        <w:tab/>
      </w:r>
      <w:r>
        <w:tab/>
      </w:r>
      <w:r>
        <w:tab/>
      </w:r>
      <w:r>
        <w:tab/>
      </w:r>
      <w:r>
        <w:tab/>
      </w:r>
      <w:r>
        <w:tab/>
        <w:t>Due: May 10</w:t>
      </w:r>
      <w:r w:rsidRPr="006B64EA">
        <w:rPr>
          <w:vertAlign w:val="superscript"/>
        </w:rPr>
        <w:t>th</w:t>
      </w:r>
    </w:p>
    <w:p w:rsidR="006B64EA" w:rsidRDefault="006B64EA" w:rsidP="006B64EA">
      <w:r>
        <w:tab/>
      </w:r>
      <w:r>
        <w:tab/>
      </w:r>
      <w:r>
        <w:tab/>
      </w:r>
      <w:r>
        <w:tab/>
      </w:r>
      <w:r>
        <w:tab/>
      </w:r>
      <w:r>
        <w:tab/>
      </w:r>
      <w:r>
        <w:tab/>
      </w:r>
      <w:r>
        <w:tab/>
        <w:t>Presentations:  5/10 – 5/14</w:t>
      </w:r>
    </w:p>
    <w:p w:rsidR="006B64EA" w:rsidRDefault="006B64EA" w:rsidP="006B64EA">
      <w:r w:rsidRPr="006B64EA">
        <w:rPr>
          <w:i/>
        </w:rPr>
        <w:t>Attendance is still mandatory for all classes.</w:t>
      </w:r>
      <w:r>
        <w:t xml:space="preserve">  Unexcused absences during presentation days will result in a </w:t>
      </w:r>
      <w:r>
        <w:rPr>
          <w:b/>
          <w:sz w:val="28"/>
        </w:rPr>
        <w:t>25 point deduction</w:t>
      </w:r>
      <w:r>
        <w:t xml:space="preserve"> from your own presentation grade</w:t>
      </w:r>
      <w:r w:rsidR="00613C1E">
        <w:t>*</w:t>
      </w:r>
      <w:r>
        <w:t xml:space="preserve">.  </w:t>
      </w:r>
    </w:p>
    <w:p w:rsidR="006B64EA" w:rsidRDefault="006B64EA" w:rsidP="006B64EA">
      <w:r>
        <w:t xml:space="preserve">Late work will be docked 10%.   I have reserved some days in the LMC, but students may be required to use their own computers or reserve time at the Library.  Jeffco Libraries provide free access to Internet and computers for 2 hrs each day.  </w:t>
      </w:r>
      <w:r w:rsidR="00613C1E">
        <w:t xml:space="preserve">All Arvada High School students are given the opportunity, and are encouraged </w:t>
      </w:r>
      <w:proofErr w:type="gramStart"/>
      <w:r w:rsidR="00613C1E">
        <w:t>to,</w:t>
      </w:r>
      <w:proofErr w:type="gramEnd"/>
      <w:r w:rsidR="00613C1E">
        <w:t xml:space="preserve"> get a Jeffco Library card, which provides them access to the Jeffco database free of charge.</w:t>
      </w:r>
    </w:p>
    <w:p w:rsidR="006B64EA" w:rsidRDefault="006B64EA" w:rsidP="006B64EA"/>
    <w:p w:rsidR="006B64EA" w:rsidRDefault="006B64EA" w:rsidP="006B64EA">
      <w:r>
        <w:t>All assignments, as well as links to instructional websites can be found at Nelsonica.pbwiki.com</w:t>
      </w:r>
    </w:p>
    <w:p w:rsidR="006B64EA" w:rsidRDefault="006B64EA" w:rsidP="006B64EA"/>
    <w:p w:rsidR="00C233D3" w:rsidRDefault="00C233D3" w:rsidP="006B64EA"/>
    <w:p w:rsidR="00C233D3" w:rsidRDefault="00C233D3" w:rsidP="006B64EA"/>
    <w:p w:rsidR="00C233D3" w:rsidRDefault="00C233D3" w:rsidP="006B64EA"/>
    <w:p w:rsidR="00C233D3" w:rsidRDefault="00C233D3" w:rsidP="006B64EA"/>
    <w:p w:rsidR="00C233D3" w:rsidRDefault="00C233D3" w:rsidP="006B64EA"/>
    <w:p w:rsidR="00C233D3" w:rsidRDefault="00C233D3" w:rsidP="006B64EA"/>
    <w:p w:rsidR="00D07EB8" w:rsidRDefault="00613C1E" w:rsidP="006B64EA">
      <w:r w:rsidRPr="00C233D3">
        <w:rPr>
          <w:rStyle w:val="Heading1Char"/>
        </w:rPr>
        <w:t>Additional</w:t>
      </w:r>
      <w:r w:rsidR="00C233D3">
        <w:rPr>
          <w:rStyle w:val="Heading1Char"/>
        </w:rPr>
        <w:t xml:space="preserve"> A</w:t>
      </w:r>
      <w:r w:rsidR="00D07EB8" w:rsidRPr="00C233D3">
        <w:rPr>
          <w:rStyle w:val="Heading1Char"/>
        </w:rPr>
        <w:t>ssignments</w:t>
      </w:r>
      <w:r w:rsidR="00D07EB8">
        <w:t>:</w:t>
      </w:r>
    </w:p>
    <w:p w:rsidR="00613C1E" w:rsidRDefault="00613C1E" w:rsidP="006B64EA">
      <w:r>
        <w:t xml:space="preserve">The following assignments occur during a single period of class; they count as </w:t>
      </w:r>
      <w:proofErr w:type="spellStart"/>
      <w:r>
        <w:t>classwork</w:t>
      </w:r>
      <w:proofErr w:type="spellEnd"/>
      <w:r>
        <w:t xml:space="preserve">, tests or homework in the </w:t>
      </w:r>
      <w:proofErr w:type="spellStart"/>
      <w:r>
        <w:t>gradebook</w:t>
      </w:r>
      <w:proofErr w:type="spellEnd"/>
      <w:r>
        <w:t>, but are assigned a much smaller point value.</w:t>
      </w:r>
    </w:p>
    <w:p w:rsidR="00613C1E" w:rsidRDefault="00613C1E" w:rsidP="006B64EA"/>
    <w:p w:rsidR="00D07EB8" w:rsidRDefault="00D07EB8" w:rsidP="006B64EA">
      <w:proofErr w:type="gramStart"/>
      <w:r>
        <w:t>25pts. – 50 pts.</w:t>
      </w:r>
      <w:proofErr w:type="gramEnd"/>
    </w:p>
    <w:p w:rsidR="00D07EB8" w:rsidRDefault="00C233D3" w:rsidP="00D07EB8">
      <w:pPr>
        <w:pStyle w:val="ListParagraph"/>
        <w:numPr>
          <w:ilvl w:val="0"/>
          <w:numId w:val="4"/>
        </w:numPr>
      </w:pPr>
      <w:r>
        <w:t>Do “</w:t>
      </w:r>
      <w:r w:rsidR="00D07EB8">
        <w:t>Quick Writes</w:t>
      </w:r>
      <w:r>
        <w:t>”</w:t>
      </w:r>
    </w:p>
    <w:p w:rsidR="00D07EB8" w:rsidRDefault="00C233D3" w:rsidP="00D07EB8">
      <w:pPr>
        <w:pStyle w:val="ListParagraph"/>
        <w:numPr>
          <w:ilvl w:val="0"/>
          <w:numId w:val="4"/>
        </w:numPr>
      </w:pPr>
      <w:r>
        <w:t>Participate</w:t>
      </w:r>
      <w:r w:rsidR="00D07EB8">
        <w:t xml:space="preserve"> in Instruction/ Demonstration</w:t>
      </w:r>
    </w:p>
    <w:p w:rsidR="00C233D3" w:rsidRDefault="00C233D3" w:rsidP="00C233D3">
      <w:pPr>
        <w:pStyle w:val="ListParagraph"/>
        <w:numPr>
          <w:ilvl w:val="1"/>
          <w:numId w:val="4"/>
        </w:numPr>
      </w:pPr>
      <w:r>
        <w:t>Digital Media plus sample tutorials</w:t>
      </w:r>
    </w:p>
    <w:p w:rsidR="00C233D3" w:rsidRDefault="00C233D3" w:rsidP="00C233D3">
      <w:pPr>
        <w:pStyle w:val="ListParagraph"/>
        <w:numPr>
          <w:ilvl w:val="1"/>
          <w:numId w:val="4"/>
        </w:numPr>
      </w:pPr>
      <w:r>
        <w:t>Camera Angles video</w:t>
      </w:r>
    </w:p>
    <w:p w:rsidR="00D07EB8" w:rsidRDefault="00C233D3" w:rsidP="00D07EB8">
      <w:pPr>
        <w:pStyle w:val="ListParagraph"/>
        <w:numPr>
          <w:ilvl w:val="0"/>
          <w:numId w:val="4"/>
        </w:numPr>
      </w:pPr>
      <w:r>
        <w:t xml:space="preserve">Take </w:t>
      </w:r>
      <w:r w:rsidR="00D07EB8">
        <w:t>Pop Quiz</w:t>
      </w:r>
      <w:r>
        <w:t>- various mini topics</w:t>
      </w:r>
    </w:p>
    <w:p w:rsidR="00D07EB8" w:rsidRDefault="00D07EB8" w:rsidP="00D07EB8">
      <w:pPr>
        <w:pStyle w:val="ListParagraph"/>
        <w:numPr>
          <w:ilvl w:val="0"/>
          <w:numId w:val="4"/>
        </w:numPr>
      </w:pPr>
      <w:r>
        <w:t xml:space="preserve">Demonstrate comprehension of a specific skill – </w:t>
      </w:r>
      <w:proofErr w:type="spellStart"/>
      <w:r>
        <w:t>ie</w:t>
      </w:r>
      <w:proofErr w:type="spellEnd"/>
      <w:r>
        <w:t>:</w:t>
      </w:r>
    </w:p>
    <w:p w:rsidR="00D07EB8" w:rsidRDefault="00D07EB8" w:rsidP="00D07EB8">
      <w:pPr>
        <w:pStyle w:val="ListParagraph"/>
        <w:numPr>
          <w:ilvl w:val="1"/>
          <w:numId w:val="4"/>
        </w:numPr>
      </w:pPr>
      <w:r>
        <w:t>Explain the significance of/ director’s reason for a specific adaptation from the text to the screen version.</w:t>
      </w:r>
    </w:p>
    <w:p w:rsidR="00D07EB8" w:rsidRDefault="00D07EB8" w:rsidP="00D07EB8">
      <w:pPr>
        <w:pStyle w:val="ListParagraph"/>
        <w:numPr>
          <w:ilvl w:val="1"/>
          <w:numId w:val="4"/>
        </w:numPr>
      </w:pPr>
      <w:r>
        <w:t>Recognize basic camera angles</w:t>
      </w:r>
    </w:p>
    <w:p w:rsidR="00D07EB8" w:rsidRDefault="00D07EB8" w:rsidP="00D07EB8">
      <w:pPr>
        <w:pStyle w:val="ListParagraph"/>
        <w:numPr>
          <w:ilvl w:val="1"/>
          <w:numId w:val="4"/>
        </w:numPr>
      </w:pPr>
      <w:r>
        <w:t>Explain function of camera angle in scene</w:t>
      </w:r>
    </w:p>
    <w:p w:rsidR="00D07EB8" w:rsidRDefault="00C233D3" w:rsidP="00D07EB8">
      <w:pPr>
        <w:pStyle w:val="ListParagraph"/>
        <w:numPr>
          <w:ilvl w:val="0"/>
          <w:numId w:val="4"/>
        </w:numPr>
      </w:pPr>
      <w:r>
        <w:t xml:space="preserve">Show Work/ </w:t>
      </w:r>
      <w:r w:rsidR="00D07EB8">
        <w:t>Progress Check – final project stages</w:t>
      </w:r>
      <w:r>
        <w:t>- announced.</w:t>
      </w:r>
    </w:p>
    <w:p w:rsidR="00C233D3" w:rsidRDefault="00C233D3" w:rsidP="00C233D3">
      <w:pPr>
        <w:pStyle w:val="ListParagraph"/>
        <w:ind w:left="2160"/>
      </w:pPr>
      <w:r>
        <w:t xml:space="preserve">Students unable to produce any class work – aka – “I left it all at home” – will earn no points on these days.  Students are expected to be able to access their work from school at all times – either through web document share programs like </w:t>
      </w:r>
      <w:proofErr w:type="spellStart"/>
      <w:r>
        <w:t>Googledocs</w:t>
      </w:r>
      <w:proofErr w:type="spellEnd"/>
      <w:r>
        <w:t>, or by attaching and emailing the last saved version of their work to themselves.</w:t>
      </w:r>
    </w:p>
    <w:p w:rsidR="00613C1E" w:rsidRDefault="00613C1E" w:rsidP="00613C1E"/>
    <w:p w:rsidR="00613C1E" w:rsidRDefault="00613C1E" w:rsidP="00D07EB8">
      <w:r>
        <w:t>Students</w:t>
      </w:r>
      <w:r w:rsidR="00D07EB8">
        <w:t xml:space="preserve"> absen</w:t>
      </w:r>
      <w:r>
        <w:t xml:space="preserve">t for any of the above, smaller, </w:t>
      </w:r>
      <w:r w:rsidR="00D07EB8">
        <w:t>daily assignments will need to ma</w:t>
      </w:r>
      <w:r>
        <w:t>ke up these assignments during A</w:t>
      </w:r>
      <w:r w:rsidR="00D07EB8">
        <w:t>ccess</w:t>
      </w:r>
      <w:r>
        <w:t>, or during time they schedule with me after school</w:t>
      </w:r>
      <w:r w:rsidR="00D07EB8">
        <w:t>.</w:t>
      </w:r>
      <w:r>
        <w:t xml:space="preserve">  </w:t>
      </w:r>
    </w:p>
    <w:p w:rsidR="00613C1E" w:rsidRDefault="00613C1E" w:rsidP="00D07EB8"/>
    <w:p w:rsidR="00613C1E" w:rsidRDefault="00613C1E" w:rsidP="00D07EB8">
      <w:r>
        <w:t xml:space="preserve">Students who are unexcused absent for instruction may be referred to a web source, and may need to be responsible for the information we covered on that day out of their own time. </w:t>
      </w:r>
    </w:p>
    <w:p w:rsidR="00613C1E" w:rsidRDefault="00613C1E" w:rsidP="00D07EB8"/>
    <w:p w:rsidR="00613C1E" w:rsidRDefault="00613C1E" w:rsidP="00D07EB8">
      <w:r>
        <w:t>Students who are unexcused during daily tasks will have 10% deducted from their score.</w:t>
      </w:r>
    </w:p>
    <w:p w:rsidR="00D07EB8" w:rsidRDefault="00613C1E" w:rsidP="00D07EB8">
      <w:r>
        <w:t>(</w:t>
      </w:r>
      <w:proofErr w:type="gramStart"/>
      <w:r>
        <w:t>see</w:t>
      </w:r>
      <w:proofErr w:type="gramEnd"/>
      <w:r>
        <w:t xml:space="preserve"> note – presentation grades*)  </w:t>
      </w:r>
    </w:p>
    <w:p w:rsidR="00C233D3" w:rsidRDefault="00C233D3" w:rsidP="00C233D3">
      <w:pPr>
        <w:pStyle w:val="Heading1"/>
      </w:pPr>
      <w:r>
        <w:t xml:space="preserve">I have read, understand and agree to the terms above.   </w:t>
      </w:r>
    </w:p>
    <w:p w:rsidR="00C233D3" w:rsidRDefault="00C233D3" w:rsidP="00C233D3"/>
    <w:p w:rsidR="00C233D3" w:rsidRDefault="00C233D3" w:rsidP="00C233D3">
      <w:pPr>
        <w:pBdr>
          <w:bottom w:val="single" w:sz="12" w:space="1" w:color="auto"/>
        </w:pBdr>
      </w:pPr>
    </w:p>
    <w:p w:rsidR="00C233D3" w:rsidRPr="006B64EA" w:rsidRDefault="00C233D3" w:rsidP="00C233D3">
      <w:pPr>
        <w:rPr>
          <w:sz w:val="18"/>
          <w:szCs w:val="18"/>
        </w:rPr>
      </w:pPr>
      <w:r>
        <w:rPr>
          <w:sz w:val="18"/>
          <w:szCs w:val="18"/>
        </w:rPr>
        <w:t>Parent/ Guardian</w:t>
      </w:r>
    </w:p>
    <w:p w:rsidR="00C233D3" w:rsidRDefault="00C233D3" w:rsidP="00C233D3"/>
    <w:p w:rsidR="00C233D3" w:rsidRDefault="00C233D3" w:rsidP="00C233D3">
      <w:pPr>
        <w:pBdr>
          <w:bottom w:val="single" w:sz="12" w:space="1" w:color="auto"/>
        </w:pBdr>
      </w:pPr>
    </w:p>
    <w:p w:rsidR="00C233D3" w:rsidRPr="006B64EA" w:rsidRDefault="00C233D3" w:rsidP="00C233D3">
      <w:pPr>
        <w:rPr>
          <w:sz w:val="18"/>
          <w:szCs w:val="18"/>
        </w:rPr>
      </w:pPr>
      <w:r>
        <w:rPr>
          <w:sz w:val="18"/>
          <w:szCs w:val="18"/>
        </w:rPr>
        <w:t>Student</w:t>
      </w:r>
    </w:p>
    <w:p w:rsidR="00C233D3" w:rsidRDefault="00C233D3" w:rsidP="00C233D3"/>
    <w:p w:rsidR="00D07EB8" w:rsidRPr="006B64EA" w:rsidRDefault="00C233D3" w:rsidP="00D07EB8">
      <w:r>
        <w:t>Turn in this signed form for 100 points by Tuesday, April 6</w:t>
      </w:r>
      <w:r w:rsidRPr="00D07EB8">
        <w:rPr>
          <w:vertAlign w:val="superscript"/>
        </w:rPr>
        <w:t>th</w:t>
      </w:r>
      <w:r>
        <w:t>.</w:t>
      </w:r>
    </w:p>
    <w:sectPr w:rsidR="00D07EB8" w:rsidRPr="006B64EA" w:rsidSect="00A56E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426"/>
    <w:multiLevelType w:val="hybridMultilevel"/>
    <w:tmpl w:val="314EEDC4"/>
    <w:lvl w:ilvl="0" w:tplc="B010082E">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290B78"/>
    <w:multiLevelType w:val="hybridMultilevel"/>
    <w:tmpl w:val="0F241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632F7"/>
    <w:multiLevelType w:val="hybridMultilevel"/>
    <w:tmpl w:val="C3483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CC6FD9"/>
    <w:multiLevelType w:val="hybridMultilevel"/>
    <w:tmpl w:val="477E14E2"/>
    <w:lvl w:ilvl="0" w:tplc="C7244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B7F88"/>
    <w:rsid w:val="00613C1E"/>
    <w:rsid w:val="00693724"/>
    <w:rsid w:val="006B64EA"/>
    <w:rsid w:val="008712E5"/>
    <w:rsid w:val="00932602"/>
    <w:rsid w:val="009A2557"/>
    <w:rsid w:val="00A56E76"/>
    <w:rsid w:val="00A86A9A"/>
    <w:rsid w:val="00BB7F88"/>
    <w:rsid w:val="00C233D3"/>
    <w:rsid w:val="00D07EB8"/>
    <w:rsid w:val="00F52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E76"/>
    <w:rPr>
      <w:sz w:val="24"/>
      <w:szCs w:val="24"/>
    </w:rPr>
  </w:style>
  <w:style w:type="paragraph" w:styleId="Heading1">
    <w:name w:val="heading 1"/>
    <w:basedOn w:val="Normal"/>
    <w:next w:val="Normal"/>
    <w:link w:val="Heading1Char"/>
    <w:qFormat/>
    <w:rsid w:val="008712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F88"/>
    <w:pPr>
      <w:ind w:left="720"/>
      <w:contextualSpacing/>
    </w:pPr>
  </w:style>
  <w:style w:type="character" w:customStyle="1" w:styleId="Heading1Char">
    <w:name w:val="Heading 1 Char"/>
    <w:basedOn w:val="DefaultParagraphFont"/>
    <w:link w:val="Heading1"/>
    <w:rsid w:val="008712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633</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JCPS</dc:creator>
  <cp:keywords/>
  <dc:description/>
  <cp:lastModifiedBy>JCPS</cp:lastModifiedBy>
  <cp:revision>3</cp:revision>
  <dcterms:created xsi:type="dcterms:W3CDTF">2010-03-22T18:34:00Z</dcterms:created>
  <dcterms:modified xsi:type="dcterms:W3CDTF">2010-03-23T18:41:00Z</dcterms:modified>
</cp:coreProperties>
</file>